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eastAsia="ja-JP"/>
        </w:rPr>
      </w:pPr>
      <w:r>
        <w:rPr>
          <w:rFonts w:hint="eastAsia"/>
          <w:sz w:val="24"/>
          <w:szCs w:val="24"/>
          <w:lang w:eastAsia="ja-JP"/>
        </w:rPr>
        <w:t>成人式のお支度（ヘアセット、振袖着付け）に伴う同意書</w:t>
      </w:r>
    </w:p>
    <w:p>
      <w:pPr>
        <w:rPr>
          <w:rFonts w:hint="eastAsia"/>
          <w:sz w:val="24"/>
          <w:szCs w:val="24"/>
          <w:lang w:val="en-US" w:eastAsia="ja-JP"/>
        </w:rPr>
      </w:pPr>
      <w:r>
        <w:rPr>
          <w:rFonts w:hint="eastAsia"/>
          <w:sz w:val="24"/>
          <w:szCs w:val="24"/>
          <w:lang w:eastAsia="ja-JP"/>
        </w:rPr>
        <w:t>　　　　　　　　　　　　　　　　　　　　</w:t>
      </w:r>
      <w:r>
        <w:rPr>
          <w:rFonts w:hint="eastAsia"/>
          <w:sz w:val="24"/>
          <w:szCs w:val="24"/>
          <w:lang w:val="en-US" w:eastAsia="ja-JP"/>
        </w:rPr>
        <w:t>Hair&amp;spa　Alimaba</w:t>
      </w:r>
    </w:p>
    <w:p>
      <w:pPr>
        <w:rPr>
          <w:rFonts w:hint="eastAsia"/>
          <w:sz w:val="24"/>
          <w:szCs w:val="24"/>
          <w:lang w:val="en-US" w:eastAsia="ja-JP"/>
        </w:rPr>
      </w:pPr>
      <w:r>
        <w:rPr>
          <w:rFonts w:hint="eastAsia"/>
          <w:sz w:val="24"/>
          <w:szCs w:val="24"/>
          <w:lang w:val="en-US" w:eastAsia="ja-JP"/>
        </w:rPr>
        <w:t>令和7年度の成人の日のご予約受付します</w:t>
      </w:r>
      <w:bookmarkStart w:id="0" w:name="_GoBack"/>
      <w:bookmarkEnd w:id="0"/>
    </w:p>
    <w:p>
      <w:pPr>
        <w:rPr>
          <w:rFonts w:hint="eastAsia"/>
          <w:sz w:val="24"/>
          <w:szCs w:val="24"/>
          <w:lang w:val="en-US" w:eastAsia="ja-JP"/>
        </w:rPr>
      </w:pPr>
    </w:p>
    <w:p>
      <w:pPr>
        <w:rPr>
          <w:rFonts w:hint="eastAsia"/>
          <w:sz w:val="20"/>
          <w:szCs w:val="20"/>
          <w:lang w:val="en-US" w:eastAsia="ja-JP"/>
        </w:rPr>
      </w:pPr>
      <w:r>
        <w:rPr>
          <w:rFonts w:hint="eastAsia"/>
          <w:sz w:val="20"/>
          <w:szCs w:val="20"/>
          <w:lang w:val="en-US" w:eastAsia="ja-JP"/>
        </w:rPr>
        <w:t>・成人の日のご予約は店頭にて全額納付して頂く事で承ります。</w:t>
      </w:r>
    </w:p>
    <w:p>
      <w:pPr>
        <w:rPr>
          <w:rFonts w:hint="eastAsia"/>
          <w:sz w:val="20"/>
          <w:szCs w:val="20"/>
          <w:lang w:val="en-US" w:eastAsia="ja-JP"/>
        </w:rPr>
      </w:pPr>
      <w:r>
        <w:rPr>
          <w:rFonts w:hint="eastAsia"/>
          <w:sz w:val="20"/>
          <w:szCs w:val="20"/>
          <w:lang w:val="en-US" w:eastAsia="ja-JP"/>
        </w:rPr>
        <w:t>以後、お客様都合によるキャンセルは返金受付出来ません</w:t>
      </w:r>
    </w:p>
    <w:p>
      <w:pPr>
        <w:rPr>
          <w:rFonts w:hint="eastAsia"/>
          <w:sz w:val="20"/>
          <w:szCs w:val="20"/>
          <w:lang w:val="en-US" w:eastAsia="ja-JP"/>
        </w:rPr>
      </w:pPr>
      <w:r>
        <w:rPr>
          <w:rFonts w:hint="eastAsia"/>
          <w:sz w:val="20"/>
          <w:szCs w:val="20"/>
          <w:lang w:val="en-US" w:eastAsia="ja-JP"/>
        </w:rPr>
        <w:t>着付けが出来ない（妊娠中、感染症などの疾病など）も事由となります。</w:t>
      </w:r>
    </w:p>
    <w:p>
      <w:pPr>
        <w:rPr>
          <w:rFonts w:hint="eastAsia"/>
          <w:sz w:val="20"/>
          <w:szCs w:val="20"/>
          <w:lang w:val="en-US" w:eastAsia="ja-JP"/>
        </w:rPr>
      </w:pPr>
    </w:p>
    <w:p>
      <w:pPr>
        <w:rPr>
          <w:rFonts w:hint="eastAsia"/>
          <w:sz w:val="20"/>
          <w:szCs w:val="20"/>
          <w:lang w:val="en-US" w:eastAsia="ja-JP"/>
        </w:rPr>
      </w:pPr>
      <w:r>
        <w:rPr>
          <w:rFonts w:hint="eastAsia"/>
          <w:sz w:val="20"/>
          <w:szCs w:val="20"/>
          <w:lang w:val="en-US" w:eastAsia="ja-JP"/>
        </w:rPr>
        <w:t>・ヘアセットなどの打ち合わせは基本的に1回とし、1時間程となります。</w:t>
      </w:r>
    </w:p>
    <w:p>
      <w:pPr>
        <w:rPr>
          <w:rFonts w:hint="eastAsia"/>
          <w:sz w:val="20"/>
          <w:szCs w:val="20"/>
          <w:lang w:val="en-US" w:eastAsia="ja-JP"/>
        </w:rPr>
      </w:pPr>
      <w:r>
        <w:rPr>
          <w:rFonts w:hint="eastAsia"/>
          <w:sz w:val="20"/>
          <w:szCs w:val="20"/>
          <w:lang w:val="en-US" w:eastAsia="ja-JP"/>
        </w:rPr>
        <w:t>11月までに打ち合わせ完了し、以後のヘアの変更は出来ません</w:t>
      </w:r>
    </w:p>
    <w:p>
      <w:pPr>
        <w:rPr>
          <w:rFonts w:hint="eastAsia"/>
          <w:sz w:val="20"/>
          <w:szCs w:val="20"/>
          <w:lang w:val="en-US" w:eastAsia="ja-JP"/>
        </w:rPr>
      </w:pPr>
    </w:p>
    <w:p>
      <w:pPr>
        <w:rPr>
          <w:rFonts w:hint="eastAsia"/>
          <w:sz w:val="20"/>
          <w:szCs w:val="20"/>
          <w:lang w:val="en-US" w:eastAsia="ja-JP"/>
        </w:rPr>
      </w:pPr>
      <w:r>
        <w:rPr>
          <w:rFonts w:hint="eastAsia"/>
          <w:sz w:val="20"/>
          <w:szCs w:val="20"/>
          <w:lang w:val="en-US" w:eastAsia="ja-JP"/>
        </w:rPr>
        <w:t>・着物持ち込みは成人式の5日前程度とし、小物など足りないものは当店で購入いただきます。</w:t>
      </w:r>
    </w:p>
    <w:p>
      <w:pPr>
        <w:rPr>
          <w:rFonts w:hint="eastAsia"/>
          <w:sz w:val="20"/>
          <w:szCs w:val="20"/>
          <w:lang w:val="en-US" w:eastAsia="ja-JP"/>
        </w:rPr>
      </w:pPr>
    </w:p>
    <w:p>
      <w:pPr>
        <w:rPr>
          <w:rFonts w:hint="eastAsia"/>
          <w:sz w:val="20"/>
          <w:szCs w:val="20"/>
          <w:lang w:val="en-US" w:eastAsia="ja-JP"/>
        </w:rPr>
      </w:pPr>
      <w:r>
        <w:rPr>
          <w:rFonts w:hint="eastAsia"/>
          <w:sz w:val="20"/>
          <w:szCs w:val="20"/>
          <w:lang w:val="en-US" w:eastAsia="ja-JP"/>
        </w:rPr>
        <w:t>・着物や小物類にアイロンがけが必要な場合は￥1000～ご負担いただく場合もございますので</w:t>
      </w:r>
    </w:p>
    <w:p>
      <w:pPr>
        <w:rPr>
          <w:rFonts w:hint="eastAsia"/>
          <w:sz w:val="20"/>
          <w:szCs w:val="20"/>
          <w:lang w:val="en-US" w:eastAsia="ja-JP"/>
        </w:rPr>
      </w:pPr>
      <w:r>
        <w:rPr>
          <w:rFonts w:hint="eastAsia"/>
          <w:sz w:val="20"/>
          <w:szCs w:val="20"/>
          <w:lang w:val="en-US" w:eastAsia="ja-JP"/>
        </w:rPr>
        <w:t>よくお手入れをしてからお持ち込みください。</w:t>
      </w:r>
    </w:p>
    <w:p>
      <w:pPr>
        <w:rPr>
          <w:rFonts w:hint="eastAsia"/>
          <w:sz w:val="20"/>
          <w:szCs w:val="20"/>
          <w:lang w:val="en-US" w:eastAsia="ja-JP"/>
        </w:rPr>
      </w:pPr>
    </w:p>
    <w:p>
      <w:pPr>
        <w:rPr>
          <w:rFonts w:hint="eastAsia"/>
          <w:sz w:val="20"/>
          <w:szCs w:val="20"/>
          <w:lang w:val="en-US" w:eastAsia="ja-JP"/>
        </w:rPr>
      </w:pPr>
      <w:r>
        <w:rPr>
          <w:rFonts w:hint="eastAsia"/>
          <w:sz w:val="20"/>
          <w:szCs w:val="20"/>
          <w:lang w:val="en-US" w:eastAsia="ja-JP"/>
        </w:rPr>
        <w:t>・長襦袢の襟付けは￥2000～ご負担いただきます。</w:t>
      </w:r>
    </w:p>
    <w:p>
      <w:pPr>
        <w:rPr>
          <w:rFonts w:hint="eastAsia"/>
          <w:sz w:val="20"/>
          <w:szCs w:val="20"/>
          <w:lang w:val="en-US" w:eastAsia="ja-JP"/>
        </w:rPr>
      </w:pPr>
    </w:p>
    <w:p>
      <w:pPr>
        <w:rPr>
          <w:rFonts w:hint="eastAsia"/>
          <w:sz w:val="20"/>
          <w:szCs w:val="20"/>
          <w:lang w:val="en-US" w:eastAsia="ja-JP"/>
        </w:rPr>
      </w:pPr>
      <w:r>
        <w:rPr>
          <w:rFonts w:hint="eastAsia"/>
          <w:sz w:val="20"/>
          <w:szCs w:val="20"/>
          <w:lang w:val="en-US" w:eastAsia="ja-JP"/>
        </w:rPr>
        <w:t>・当日の遅刻は予定していたヘアや帯結びなどご希望に添えず間に合わなくても当店は責任を負いません。</w:t>
      </w:r>
    </w:p>
    <w:p>
      <w:pPr>
        <w:rPr>
          <w:rFonts w:hint="eastAsia"/>
          <w:sz w:val="20"/>
          <w:szCs w:val="20"/>
          <w:lang w:val="en-US" w:eastAsia="ja-JP"/>
        </w:rPr>
      </w:pPr>
    </w:p>
    <w:p>
      <w:pPr>
        <w:rPr>
          <w:rFonts w:hint="eastAsia"/>
          <w:sz w:val="20"/>
          <w:szCs w:val="20"/>
          <w:lang w:val="en-US" w:eastAsia="ja-JP"/>
        </w:rPr>
      </w:pPr>
      <w:r>
        <w:rPr>
          <w:rFonts w:hint="eastAsia"/>
          <w:sz w:val="20"/>
          <w:szCs w:val="20"/>
          <w:lang w:val="en-US" w:eastAsia="ja-JP"/>
        </w:rPr>
        <w:t>・当日のメイクアップはご自身でしてきてください、ヘアセットの最中にメイクアップに夢中になってしまうとヘアセットができなくなることがありますのでご遠慮ください。</w:t>
      </w:r>
    </w:p>
    <w:p>
      <w:pPr>
        <w:rPr>
          <w:rFonts w:hint="eastAsia"/>
          <w:sz w:val="20"/>
          <w:szCs w:val="20"/>
          <w:lang w:val="en-US" w:eastAsia="ja-JP"/>
        </w:rPr>
      </w:pPr>
    </w:p>
    <w:p>
      <w:pPr>
        <w:rPr>
          <w:rFonts w:hint="eastAsia"/>
          <w:sz w:val="20"/>
          <w:szCs w:val="20"/>
          <w:lang w:val="en-US" w:eastAsia="ja-JP"/>
        </w:rPr>
      </w:pPr>
      <w:r>
        <w:rPr>
          <w:rFonts w:hint="eastAsia"/>
          <w:sz w:val="20"/>
          <w:szCs w:val="20"/>
          <w:lang w:val="en-US" w:eastAsia="ja-JP"/>
        </w:rPr>
        <w:t>・髪飾りは髪につけやすいように加工済みにしてきてください、当日加工することはできません。</w:t>
      </w:r>
    </w:p>
    <w:p>
      <w:pPr>
        <w:rPr>
          <w:rFonts w:hint="eastAsia"/>
          <w:sz w:val="20"/>
          <w:szCs w:val="20"/>
          <w:lang w:val="en-US" w:eastAsia="ja-JP"/>
        </w:rPr>
      </w:pPr>
      <w:r>
        <w:rPr>
          <w:rFonts w:hint="eastAsia"/>
          <w:sz w:val="20"/>
          <w:szCs w:val="20"/>
          <w:lang w:val="en-US" w:eastAsia="ja-JP"/>
        </w:rPr>
        <w:t>金箔やスプレーなど持ち込み可能ですが、レンタルの着物に落ちて付いても損害賠償は致しませんので、自己責任でお願い致します。</w:t>
      </w:r>
    </w:p>
    <w:p>
      <w:pPr>
        <w:rPr>
          <w:rFonts w:hint="eastAsia"/>
          <w:sz w:val="20"/>
          <w:szCs w:val="20"/>
          <w:lang w:val="en-US" w:eastAsia="ja-JP"/>
        </w:rPr>
      </w:pPr>
    </w:p>
    <w:p>
      <w:pPr>
        <w:rPr>
          <w:rFonts w:hint="eastAsia"/>
          <w:sz w:val="20"/>
          <w:szCs w:val="20"/>
          <w:lang w:val="en-US" w:eastAsia="ja-JP"/>
        </w:rPr>
      </w:pPr>
      <w:r>
        <w:rPr>
          <w:rFonts w:hint="eastAsia"/>
          <w:sz w:val="20"/>
          <w:szCs w:val="20"/>
          <w:lang w:val="en-US" w:eastAsia="ja-JP"/>
        </w:rPr>
        <w:t>・成人式は特別な式典となります。当店に基本的にお任せいただけると幸いです。</w:t>
      </w:r>
    </w:p>
    <w:p>
      <w:pPr>
        <w:rPr>
          <w:rFonts w:hint="eastAsia"/>
          <w:sz w:val="20"/>
          <w:szCs w:val="20"/>
          <w:lang w:val="en-US" w:eastAsia="ja-JP"/>
        </w:rPr>
      </w:pPr>
      <w:r>
        <w:rPr>
          <w:rFonts w:hint="eastAsia"/>
          <w:sz w:val="20"/>
          <w:szCs w:val="20"/>
          <w:lang w:val="en-US" w:eastAsia="ja-JP"/>
        </w:rPr>
        <w:t>余りにも無理難題だと判断した場合、お断りします。</w:t>
      </w:r>
    </w:p>
    <w:p>
      <w:pPr>
        <w:rPr>
          <w:rFonts w:hint="eastAsia"/>
          <w:sz w:val="20"/>
          <w:szCs w:val="20"/>
          <w:lang w:val="en-US" w:eastAsia="ja-JP"/>
        </w:rPr>
      </w:pPr>
      <w:r>
        <w:rPr>
          <w:rFonts w:hint="eastAsia"/>
          <w:sz w:val="20"/>
          <w:szCs w:val="20"/>
          <w:lang w:val="en-US" w:eastAsia="ja-JP"/>
        </w:rPr>
        <w:t>お嬢様の髪の毛量や質、お顔立ち、お着物に似合うように精一杯アドバイスしています。</w:t>
      </w:r>
    </w:p>
    <w:p>
      <w:pPr>
        <w:rPr>
          <w:rFonts w:hint="eastAsia"/>
          <w:sz w:val="20"/>
          <w:szCs w:val="20"/>
          <w:lang w:val="en-US" w:eastAsia="ja-JP"/>
        </w:rPr>
      </w:pPr>
    </w:p>
    <w:p>
      <w:pPr>
        <w:rPr>
          <w:rFonts w:hint="eastAsia"/>
          <w:sz w:val="20"/>
          <w:szCs w:val="20"/>
          <w:lang w:val="en-US" w:eastAsia="ja-JP"/>
        </w:rPr>
      </w:pPr>
    </w:p>
    <w:p>
      <w:pPr>
        <w:rPr>
          <w:rFonts w:hint="eastAsia"/>
          <w:sz w:val="20"/>
          <w:szCs w:val="20"/>
          <w:lang w:val="en-US" w:eastAsia="ja-JP"/>
        </w:rPr>
      </w:pPr>
    </w:p>
    <w:p>
      <w:pPr>
        <w:rPr>
          <w:rFonts w:hint="eastAsia"/>
          <w:sz w:val="20"/>
          <w:szCs w:val="20"/>
          <w:lang w:val="en-US" w:eastAsia="ja-JP"/>
        </w:rPr>
      </w:pPr>
      <w:r>
        <w:rPr>
          <w:rFonts w:hint="eastAsia"/>
          <w:sz w:val="20"/>
          <w:szCs w:val="20"/>
          <w:lang w:val="en-US" w:eastAsia="ja-JP"/>
        </w:rPr>
        <w:t>ご理解の程宜しくお願い致します。</w:t>
      </w:r>
    </w:p>
    <w:p>
      <w:pPr>
        <w:rPr>
          <w:rFonts w:hint="eastAsia"/>
          <w:sz w:val="20"/>
          <w:szCs w:val="20"/>
          <w:lang w:val="en-US" w:eastAsia="ja-JP"/>
        </w:rPr>
      </w:pPr>
      <w:r>
        <w:rPr>
          <w:rFonts w:hint="eastAsia"/>
          <w:sz w:val="20"/>
          <w:szCs w:val="20"/>
          <w:lang w:val="en-US" w:eastAsia="ja-JP"/>
        </w:rPr>
        <w:t>ご本人様　</w:t>
      </w:r>
    </w:p>
    <w:p>
      <w:pPr>
        <w:rPr>
          <w:rFonts w:hint="eastAsia"/>
          <w:sz w:val="20"/>
          <w:szCs w:val="20"/>
          <w:lang w:val="en-US" w:eastAsia="ja-JP"/>
        </w:rPr>
      </w:pPr>
      <w:r>
        <w:rPr>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139700</wp:posOffset>
                </wp:positionV>
                <wp:extent cx="3629025" cy="0"/>
                <wp:effectExtent l="0" t="0" r="0" b="0"/>
                <wp:wrapNone/>
                <wp:docPr id="1" name="直線コネクタ 1"/>
                <wp:cNvGraphicFramePr/>
                <a:graphic xmlns:a="http://schemas.openxmlformats.org/drawingml/2006/main">
                  <a:graphicData uri="http://schemas.microsoft.com/office/word/2010/wordprocessingShape">
                    <wps:wsp>
                      <wps:cNvCnPr/>
                      <wps:spPr>
                        <a:xfrm>
                          <a:off x="1080135" y="8730615"/>
                          <a:ext cx="3629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pt;height:0pt;width:285.75pt;z-index:251658240;mso-width-relative:page;mso-height-relative:page;" filled="f" stroked="t" coordsize="21600,21600" o:gfxdata="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bGhN7VAAAABgEAAA8A&#10;AAAAAAAAAQAgAAAAIgAAAGRycy9kb3ducmV2LnhtbFBLAQIUABQAAAAIAIdO4kB35stw4QEAAHID&#10;AAAOAAAAAAAAAAEAIAAAACQBAABkcnMvZTJvRG9jLnhtbFBLBQYAAAAABgAGAFkBAAB3BQAAAAA=&#10;">
                <v:fill on="f" focussize="0,0"/>
                <v:stroke weight="0.5pt" color="#5B9BD5 [3204]" miterlimit="8" joinstyle="miter"/>
                <v:imagedata o:title=""/>
                <o:lock v:ext="edit" aspectratio="f"/>
              </v:line>
            </w:pict>
          </mc:Fallback>
        </mc:AlternateContent>
      </w:r>
    </w:p>
    <w:p>
      <w:pPr>
        <w:rPr>
          <w:rFonts w:hint="eastAsia"/>
          <w:sz w:val="20"/>
          <w:szCs w:val="20"/>
          <w:lang w:val="en-US" w:eastAsia="ja-JP"/>
        </w:rPr>
      </w:pPr>
      <w:r>
        <w:rPr>
          <w:rFonts w:hint="eastAsia"/>
          <w:sz w:val="20"/>
          <w:szCs w:val="20"/>
          <w:lang w:val="en-US" w:eastAsia="ja-JP"/>
        </w:rPr>
        <w:t>　　　　　　　　　　　　　　　　　　　　　　　　　　　　　　　　　　　　</w:t>
      </w:r>
    </w:p>
    <w:p>
      <w:pPr>
        <w:rPr>
          <w:rFonts w:hint="eastAsia"/>
          <w:sz w:val="20"/>
          <w:szCs w:val="20"/>
          <w:lang w:val="en-US" w:eastAsia="ja-JP"/>
        </w:rPr>
      </w:pPr>
      <w:r>
        <w:rPr>
          <w:sz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627380</wp:posOffset>
                </wp:positionV>
                <wp:extent cx="3714750" cy="0"/>
                <wp:effectExtent l="0" t="0" r="0" b="0"/>
                <wp:wrapNone/>
                <wp:docPr id="2" name="直線コネクタ 2"/>
                <wp:cNvGraphicFramePr/>
                <a:graphic xmlns:a="http://schemas.openxmlformats.org/drawingml/2006/main">
                  <a:graphicData uri="http://schemas.microsoft.com/office/word/2010/wordprocessingShape">
                    <wps:wsp>
                      <wps:cNvCnPr/>
                      <wps:spPr>
                        <a:xfrm>
                          <a:off x="1099185" y="9416415"/>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49.4pt;height:0pt;width:292.5pt;z-index:251659264;mso-width-relative:page;mso-height-relative:page;" filled="f" stroked="t" coordsize="21600,21600" o:gfxdata="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GRYwNUAAAAHAQAA&#10;DwAAAAAAAAABACAAAAAiAAAAZHJzL2Rvd25yZXYueG1sUEsBAhQAFAAAAAgAh07iQA/hFWHjAQAA&#10;cgMAAA4AAAAAAAAAAQAgAAAAJAEAAGRycy9lMm9Eb2MueG1sUEsFBgAAAAAGAAYAWQEAAHkFAAAA&#10;AA==&#10;">
                <v:fill on="f" focussize="0,0"/>
                <v:stroke weight="0.5pt" color="#5B9BD5 [3204]" miterlimit="8" joinstyle="miter"/>
                <v:imagedata o:title=""/>
                <o:lock v:ext="edit" aspectratio="f"/>
              </v:line>
            </w:pict>
          </mc:Fallback>
        </mc:AlternateContent>
      </w:r>
      <w:r>
        <w:rPr>
          <w:rFonts w:hint="eastAsia"/>
          <w:sz w:val="20"/>
          <w:szCs w:val="20"/>
          <w:lang w:val="en-US" w:eastAsia="ja-JP"/>
        </w:rPr>
        <w:t>親御様</w:t>
      </w:r>
    </w:p>
    <w:p>
      <w:pPr>
        <w:rPr>
          <w:rFonts w:hint="eastAsia"/>
          <w:sz w:val="20"/>
          <w:szCs w:val="20"/>
          <w:lang w:val="en-US" w:eastAsia="ja-JP"/>
        </w:rPr>
      </w:pPr>
      <w:r>
        <w:rPr>
          <w:rFonts w:hint="eastAsia"/>
          <w:sz w:val="20"/>
          <w:szCs w:val="20"/>
          <w:lang w:val="en-US" w:eastAsia="ja-JP"/>
        </w:rPr>
        <w:t>　　　　　　　　　　　　　　　　　　　　　　　　　　　　　　　　Hair&amp;spaAlimaba</w:t>
      </w:r>
    </w:p>
    <w:p>
      <w:pPr>
        <w:rPr>
          <w:rFonts w:hint="default"/>
          <w:sz w:val="20"/>
          <w:szCs w:val="20"/>
          <w:lang w:val="en-US" w:eastAsia="ja-JP"/>
        </w:rPr>
      </w:pPr>
      <w:r>
        <w:rPr>
          <w:rFonts w:hint="eastAsia"/>
          <w:sz w:val="20"/>
          <w:szCs w:val="20"/>
          <w:lang w:val="en-US" w:eastAsia="ja-JP"/>
        </w:rPr>
        <w:t>　　　　　　　　　　　　　　　　　　　　　　　　　　　　　　　　飯田阿里子</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A0CCB"/>
    <w:rsid w:val="09CD4BF6"/>
    <w:rsid w:val="76FA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666</Words>
  <Characters>700</Characters>
  <Lines>0</Lines>
  <Paragraphs>0</Paragraphs>
  <TotalTime>429</TotalTime>
  <ScaleCrop>false</ScaleCrop>
  <LinksUpToDate>false</LinksUpToDate>
  <CharactersWithSpaces>822</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2024-01-16T02:26:00Z</dcterms:created>
  <dc:creator>user</dc:creator>
  <cp:lastModifiedBy>user</cp:lastModifiedBy>
  <dcterms:modified xsi:type="dcterms:W3CDTF">2024-01-16T09:36:54Z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